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4B7A" w14:textId="77777777" w:rsidR="005E4241" w:rsidRPr="00445F50" w:rsidRDefault="00445F50" w:rsidP="00445F50">
      <w:pPr>
        <w:jc w:val="center"/>
        <w:rPr>
          <w:b/>
          <w:sz w:val="36"/>
          <w:szCs w:val="36"/>
        </w:rPr>
      </w:pPr>
      <w:r w:rsidRPr="00445F50">
        <w:rPr>
          <w:b/>
          <w:sz w:val="36"/>
          <w:szCs w:val="36"/>
        </w:rPr>
        <w:t>Northwest MISGA</w:t>
      </w:r>
    </w:p>
    <w:p w14:paraId="15303D92" w14:textId="77777777" w:rsidR="00445F50" w:rsidRDefault="00445F50" w:rsidP="00445F50">
      <w:pPr>
        <w:jc w:val="center"/>
        <w:rPr>
          <w:b/>
          <w:sz w:val="36"/>
          <w:szCs w:val="36"/>
        </w:rPr>
      </w:pPr>
      <w:r w:rsidRPr="00445F50">
        <w:rPr>
          <w:b/>
          <w:sz w:val="36"/>
          <w:szCs w:val="36"/>
        </w:rPr>
        <w:t>Information for New Members</w:t>
      </w:r>
    </w:p>
    <w:p w14:paraId="76B6D0FE" w14:textId="77777777" w:rsidR="00445F50" w:rsidRDefault="00445F50" w:rsidP="00445F50">
      <w:pPr>
        <w:jc w:val="center"/>
        <w:rPr>
          <w:b/>
          <w:sz w:val="36"/>
          <w:szCs w:val="36"/>
        </w:rPr>
      </w:pPr>
    </w:p>
    <w:p w14:paraId="5E7CA100" w14:textId="77777777" w:rsidR="00445F50" w:rsidRDefault="00445F50" w:rsidP="00445F50">
      <w:pPr>
        <w:jc w:val="center"/>
        <w:rPr>
          <w:b/>
          <w:sz w:val="36"/>
          <w:szCs w:val="36"/>
        </w:rPr>
      </w:pPr>
      <w:r>
        <w:rPr>
          <w:b/>
          <w:sz w:val="36"/>
          <w:szCs w:val="36"/>
        </w:rPr>
        <w:t>Welcome to Northwest MISGA. Here is information about the organization and what to expect through the coming year.</w:t>
      </w:r>
    </w:p>
    <w:p w14:paraId="6E39593C" w14:textId="77777777" w:rsidR="00445F50" w:rsidRDefault="00445F50" w:rsidP="00445F50">
      <w:pPr>
        <w:jc w:val="center"/>
        <w:rPr>
          <w:b/>
          <w:sz w:val="36"/>
          <w:szCs w:val="36"/>
        </w:rPr>
      </w:pPr>
    </w:p>
    <w:p w14:paraId="292143A4" w14:textId="77777777" w:rsidR="00445F50" w:rsidRDefault="00445F50" w:rsidP="00445F50">
      <w:pPr>
        <w:rPr>
          <w:sz w:val="28"/>
          <w:szCs w:val="28"/>
        </w:rPr>
      </w:pPr>
      <w:r>
        <w:rPr>
          <w:b/>
          <w:sz w:val="28"/>
          <w:szCs w:val="28"/>
        </w:rPr>
        <w:t xml:space="preserve">MISGA </w:t>
      </w:r>
      <w:r w:rsidRPr="00445F50">
        <w:rPr>
          <w:sz w:val="28"/>
          <w:szCs w:val="28"/>
        </w:rPr>
        <w:t xml:space="preserve">is the Maryland Interclub Senior Golf Association.  It encompasses the state of Maryland and has multiple Divisions. We are in Division 6.  Other clubs in Division 6 include: Bay Hills, </w:t>
      </w:r>
      <w:r w:rsidR="007C15CB">
        <w:rPr>
          <w:sz w:val="28"/>
          <w:szCs w:val="28"/>
        </w:rPr>
        <w:t>Chartwell,</w:t>
      </w:r>
      <w:r w:rsidRPr="00445F50">
        <w:rPr>
          <w:sz w:val="28"/>
          <w:szCs w:val="28"/>
        </w:rPr>
        <w:t xml:space="preserve"> Compass Pointe, Crofton, Fairway Hills, Hampshire Greens, N</w:t>
      </w:r>
      <w:r w:rsidR="001F458A">
        <w:rPr>
          <w:sz w:val="28"/>
          <w:szCs w:val="28"/>
        </w:rPr>
        <w:t>ational/Tantall</w:t>
      </w:r>
      <w:r w:rsidRPr="00445F50">
        <w:rPr>
          <w:sz w:val="28"/>
          <w:szCs w:val="28"/>
        </w:rPr>
        <w:t xml:space="preserve">on, Naval Academy, Rattlewood, Timbers at Troy, Univ of Maryland, </w:t>
      </w:r>
      <w:r w:rsidR="007C15CB">
        <w:rPr>
          <w:sz w:val="28"/>
          <w:szCs w:val="28"/>
        </w:rPr>
        <w:t xml:space="preserve">Walden, </w:t>
      </w:r>
      <w:r w:rsidRPr="00445F50">
        <w:rPr>
          <w:sz w:val="28"/>
          <w:szCs w:val="28"/>
        </w:rPr>
        <w:t>and Woodmore.</w:t>
      </w:r>
    </w:p>
    <w:p w14:paraId="7C2CB355" w14:textId="77777777" w:rsidR="00445F50" w:rsidRDefault="00445F50" w:rsidP="00445F50">
      <w:pPr>
        <w:rPr>
          <w:sz w:val="28"/>
          <w:szCs w:val="28"/>
        </w:rPr>
      </w:pPr>
    </w:p>
    <w:p w14:paraId="59E8AC07" w14:textId="77777777" w:rsidR="00445F50" w:rsidRDefault="00445F50" w:rsidP="00445F50">
      <w:pPr>
        <w:rPr>
          <w:sz w:val="28"/>
          <w:szCs w:val="28"/>
        </w:rPr>
      </w:pPr>
      <w:r w:rsidRPr="00445F50">
        <w:rPr>
          <w:b/>
          <w:sz w:val="28"/>
          <w:szCs w:val="28"/>
        </w:rPr>
        <w:t>Mixers</w:t>
      </w:r>
      <w:r>
        <w:rPr>
          <w:b/>
          <w:sz w:val="28"/>
          <w:szCs w:val="28"/>
        </w:rPr>
        <w:t xml:space="preserve"> </w:t>
      </w:r>
      <w:r>
        <w:rPr>
          <w:sz w:val="28"/>
          <w:szCs w:val="28"/>
        </w:rPr>
        <w:t>are events held throughout the season where other clubs invite us (and other clubs) to play at their course. We reciprocate and are scheduled to have 3 home mixers this year.</w:t>
      </w:r>
    </w:p>
    <w:p w14:paraId="4E1C74F7" w14:textId="77777777" w:rsidR="00445F50" w:rsidRDefault="00445F50" w:rsidP="00445F50">
      <w:pPr>
        <w:rPr>
          <w:sz w:val="28"/>
          <w:szCs w:val="28"/>
        </w:rPr>
      </w:pPr>
    </w:p>
    <w:p w14:paraId="34BFFB34" w14:textId="77777777" w:rsidR="00445F50" w:rsidRDefault="00445F50" w:rsidP="00445F50">
      <w:pPr>
        <w:rPr>
          <w:sz w:val="28"/>
          <w:szCs w:val="28"/>
        </w:rPr>
      </w:pPr>
      <w:r>
        <w:rPr>
          <w:sz w:val="28"/>
          <w:szCs w:val="28"/>
        </w:rPr>
        <w:t xml:space="preserve">The </w:t>
      </w:r>
      <w:r w:rsidR="00281D7D">
        <w:rPr>
          <w:sz w:val="28"/>
          <w:szCs w:val="28"/>
        </w:rPr>
        <w:t>M</w:t>
      </w:r>
      <w:r>
        <w:rPr>
          <w:sz w:val="28"/>
          <w:szCs w:val="28"/>
        </w:rPr>
        <w:t>ixer consists of foursomes put together by the home club pro</w:t>
      </w:r>
      <w:r w:rsidR="00281D7D">
        <w:rPr>
          <w:sz w:val="28"/>
          <w:szCs w:val="28"/>
        </w:rPr>
        <w:t xml:space="preserve"> wh</w:t>
      </w:r>
      <w:r w:rsidR="007C15CB">
        <w:rPr>
          <w:sz w:val="28"/>
          <w:szCs w:val="28"/>
        </w:rPr>
        <w:t xml:space="preserve">o </w:t>
      </w:r>
      <w:r w:rsidR="00281D7D">
        <w:rPr>
          <w:sz w:val="28"/>
          <w:szCs w:val="28"/>
        </w:rPr>
        <w:t xml:space="preserve">ideally include an </w:t>
      </w:r>
      <w:r w:rsidR="007C15CB">
        <w:rPr>
          <w:sz w:val="28"/>
          <w:szCs w:val="28"/>
        </w:rPr>
        <w:t xml:space="preserve">      </w:t>
      </w:r>
      <w:r w:rsidR="00281D7D">
        <w:rPr>
          <w:sz w:val="28"/>
          <w:szCs w:val="28"/>
        </w:rPr>
        <w:t xml:space="preserve">A, B, C, and D player (based on handicaps) and a mix of players from the various clubs attending. </w:t>
      </w:r>
    </w:p>
    <w:p w14:paraId="4414BAB4" w14:textId="77777777" w:rsidR="00281D7D" w:rsidRDefault="00281D7D" w:rsidP="00445F50">
      <w:pPr>
        <w:rPr>
          <w:sz w:val="28"/>
          <w:szCs w:val="28"/>
        </w:rPr>
      </w:pPr>
    </w:p>
    <w:p w14:paraId="6A4B69CC" w14:textId="77777777" w:rsidR="00281D7D" w:rsidRDefault="00281D7D" w:rsidP="00445F50">
      <w:pPr>
        <w:rPr>
          <w:sz w:val="28"/>
          <w:szCs w:val="28"/>
        </w:rPr>
      </w:pPr>
      <w:r>
        <w:rPr>
          <w:sz w:val="28"/>
          <w:szCs w:val="28"/>
        </w:rPr>
        <w:t>Each foursome competes against all the other foursomes for prizes.  The format for the competition varies but the most popular format is two best net scores per hole for the foursome.</w:t>
      </w:r>
    </w:p>
    <w:p w14:paraId="6A26B237" w14:textId="77777777" w:rsidR="00281D7D" w:rsidRDefault="00281D7D" w:rsidP="00445F50">
      <w:pPr>
        <w:rPr>
          <w:sz w:val="28"/>
          <w:szCs w:val="28"/>
        </w:rPr>
      </w:pPr>
    </w:p>
    <w:p w14:paraId="698FD287" w14:textId="77777777" w:rsidR="00281D7D" w:rsidRDefault="00281D7D" w:rsidP="00445F50">
      <w:pPr>
        <w:rPr>
          <w:sz w:val="28"/>
          <w:szCs w:val="28"/>
        </w:rPr>
      </w:pPr>
      <w:r>
        <w:rPr>
          <w:sz w:val="28"/>
          <w:szCs w:val="28"/>
        </w:rPr>
        <w:t>Some clubs offer “Closest to the Pin” and other pools you may enter for an additional fee.</w:t>
      </w:r>
    </w:p>
    <w:p w14:paraId="4D8C6A1F" w14:textId="77777777" w:rsidR="00281D7D" w:rsidRDefault="00281D7D" w:rsidP="00445F50">
      <w:pPr>
        <w:rPr>
          <w:sz w:val="28"/>
          <w:szCs w:val="28"/>
        </w:rPr>
      </w:pPr>
    </w:p>
    <w:p w14:paraId="1ED00260" w14:textId="77777777" w:rsidR="00281D7D" w:rsidRPr="00491B46" w:rsidRDefault="00281D7D" w:rsidP="00445F50">
      <w:pPr>
        <w:rPr>
          <w:b/>
          <w:sz w:val="28"/>
          <w:szCs w:val="28"/>
        </w:rPr>
      </w:pPr>
      <w:r w:rsidRPr="00491B46">
        <w:rPr>
          <w:b/>
          <w:sz w:val="28"/>
          <w:szCs w:val="28"/>
        </w:rPr>
        <w:t>The day of a Mixer:</w:t>
      </w:r>
    </w:p>
    <w:p w14:paraId="2CF7F1EC" w14:textId="77777777" w:rsidR="00281D7D" w:rsidRDefault="00281D7D" w:rsidP="00445F50">
      <w:pPr>
        <w:rPr>
          <w:sz w:val="28"/>
          <w:szCs w:val="28"/>
        </w:rPr>
      </w:pPr>
      <w:r>
        <w:rPr>
          <w:sz w:val="28"/>
          <w:szCs w:val="28"/>
        </w:rPr>
        <w:t xml:space="preserve">There is a shotgun start generally between 8:30 and 9:00 a.m. </w:t>
      </w:r>
      <w:r w:rsidR="00491B46">
        <w:rPr>
          <w:sz w:val="28"/>
          <w:szCs w:val="28"/>
        </w:rPr>
        <w:t>c</w:t>
      </w:r>
      <w:r>
        <w:rPr>
          <w:sz w:val="28"/>
          <w:szCs w:val="28"/>
        </w:rPr>
        <w:t>heck the schedule for the exact time when you sign up for the event.</w:t>
      </w:r>
      <w:r w:rsidR="00491B46">
        <w:rPr>
          <w:sz w:val="28"/>
          <w:szCs w:val="28"/>
        </w:rPr>
        <w:t xml:space="preserve"> </w:t>
      </w:r>
    </w:p>
    <w:p w14:paraId="3F08A46E" w14:textId="77777777" w:rsidR="00491B46" w:rsidRDefault="00491B46" w:rsidP="00445F50">
      <w:pPr>
        <w:rPr>
          <w:sz w:val="28"/>
          <w:szCs w:val="28"/>
        </w:rPr>
      </w:pPr>
    </w:p>
    <w:p w14:paraId="4998E48E" w14:textId="4533AEFD" w:rsidR="00491B46" w:rsidRDefault="00491B46" w:rsidP="00445F50">
      <w:pPr>
        <w:rPr>
          <w:sz w:val="28"/>
          <w:szCs w:val="28"/>
        </w:rPr>
      </w:pPr>
      <w:r>
        <w:rPr>
          <w:sz w:val="28"/>
          <w:szCs w:val="28"/>
        </w:rPr>
        <w:t xml:space="preserve">Proper golf attire is required. Soft spikes only. No jeans, cutoffs, denim, or running shorts. We have golf shirts </w:t>
      </w:r>
      <w:r w:rsidR="00A01291">
        <w:rPr>
          <w:sz w:val="28"/>
          <w:szCs w:val="28"/>
        </w:rPr>
        <w:t>available to us at the pro-shop</w:t>
      </w:r>
      <w:r>
        <w:rPr>
          <w:sz w:val="28"/>
          <w:szCs w:val="28"/>
        </w:rPr>
        <w:t xml:space="preserve"> made for Northwest </w:t>
      </w:r>
      <w:r w:rsidR="00A01291">
        <w:rPr>
          <w:sz w:val="28"/>
          <w:szCs w:val="28"/>
        </w:rPr>
        <w:t>Golf</w:t>
      </w:r>
      <w:r>
        <w:rPr>
          <w:sz w:val="28"/>
          <w:szCs w:val="28"/>
        </w:rPr>
        <w:t>. It is not necessary to wear this shirt to these events, but most members do. There are no custom hats for our group but most members wear a hat with the Northwest logo.</w:t>
      </w:r>
    </w:p>
    <w:p w14:paraId="0984F833" w14:textId="77777777" w:rsidR="00281D7D" w:rsidRDefault="00281D7D" w:rsidP="00445F50">
      <w:pPr>
        <w:rPr>
          <w:sz w:val="28"/>
          <w:szCs w:val="28"/>
        </w:rPr>
      </w:pPr>
    </w:p>
    <w:p w14:paraId="4D32837C" w14:textId="77777777" w:rsidR="00281D7D" w:rsidRDefault="00281D7D" w:rsidP="00445F50">
      <w:pPr>
        <w:rPr>
          <w:sz w:val="28"/>
          <w:szCs w:val="28"/>
        </w:rPr>
      </w:pPr>
      <w:r>
        <w:rPr>
          <w:sz w:val="28"/>
          <w:szCs w:val="28"/>
        </w:rPr>
        <w:t>Please try to arrive at least a half hour early to allow time to register, to pay, to find your cart, meet your playing partners, and to enjoy coffee and donuts. Most clubs provide free range balls for MISGA events.</w:t>
      </w:r>
    </w:p>
    <w:p w14:paraId="25EB066A" w14:textId="77777777" w:rsidR="00281D7D" w:rsidRDefault="00281D7D" w:rsidP="00445F50">
      <w:pPr>
        <w:rPr>
          <w:sz w:val="28"/>
          <w:szCs w:val="28"/>
        </w:rPr>
      </w:pPr>
    </w:p>
    <w:p w14:paraId="4461C63B" w14:textId="77777777" w:rsidR="00281D7D" w:rsidRDefault="00281D7D" w:rsidP="00445F50">
      <w:pPr>
        <w:rPr>
          <w:sz w:val="28"/>
          <w:szCs w:val="28"/>
        </w:rPr>
      </w:pPr>
      <w:r>
        <w:rPr>
          <w:sz w:val="28"/>
          <w:szCs w:val="28"/>
        </w:rPr>
        <w:t xml:space="preserve">Scores will be verified and Prizes will be determined by the host club staff.  This is done during the luncheon. The number of prizes distributed depends on the host club’s policy and the number of participants. The prizes are usually in the form of </w:t>
      </w:r>
      <w:r w:rsidR="00491B46">
        <w:rPr>
          <w:sz w:val="28"/>
          <w:szCs w:val="28"/>
        </w:rPr>
        <w:t>pro shop merchandise certificates and may have expiration dates.</w:t>
      </w:r>
    </w:p>
    <w:p w14:paraId="75FEA856" w14:textId="77777777" w:rsidR="00491B46" w:rsidRDefault="00491B46" w:rsidP="00445F50">
      <w:pPr>
        <w:rPr>
          <w:sz w:val="28"/>
          <w:szCs w:val="28"/>
        </w:rPr>
      </w:pPr>
    </w:p>
    <w:p w14:paraId="458CE274" w14:textId="77777777" w:rsidR="00491B46" w:rsidRDefault="00491B46" w:rsidP="00445F50">
      <w:pPr>
        <w:rPr>
          <w:sz w:val="28"/>
          <w:szCs w:val="28"/>
        </w:rPr>
      </w:pPr>
    </w:p>
    <w:p w14:paraId="48D855AE" w14:textId="77777777" w:rsidR="00491B46" w:rsidRDefault="00491B46" w:rsidP="00445F50">
      <w:pPr>
        <w:rPr>
          <w:sz w:val="28"/>
          <w:szCs w:val="28"/>
        </w:rPr>
      </w:pPr>
    </w:p>
    <w:p w14:paraId="2E5BD060" w14:textId="79615F3A" w:rsidR="00491B46" w:rsidRDefault="00491B46" w:rsidP="00445F50">
      <w:pPr>
        <w:rPr>
          <w:sz w:val="28"/>
          <w:szCs w:val="28"/>
        </w:rPr>
      </w:pPr>
      <w:r w:rsidRPr="00491B46">
        <w:rPr>
          <w:b/>
          <w:sz w:val="28"/>
          <w:szCs w:val="28"/>
        </w:rPr>
        <w:t>Cost:</w:t>
      </w:r>
      <w:r>
        <w:rPr>
          <w:b/>
          <w:sz w:val="28"/>
          <w:szCs w:val="28"/>
        </w:rPr>
        <w:t xml:space="preserve">  </w:t>
      </w:r>
      <w:r w:rsidRPr="00491B46">
        <w:rPr>
          <w:sz w:val="28"/>
          <w:szCs w:val="28"/>
        </w:rPr>
        <w:t>The cost of each Mixer</w:t>
      </w:r>
      <w:r>
        <w:rPr>
          <w:sz w:val="28"/>
          <w:szCs w:val="28"/>
        </w:rPr>
        <w:t xml:space="preserve"> varies.  At Northwest ours will cost</w:t>
      </w:r>
      <w:r w:rsidR="00A01291">
        <w:rPr>
          <w:sz w:val="28"/>
          <w:szCs w:val="28"/>
        </w:rPr>
        <w:t xml:space="preserve"> the standard rate discounted by whatever membership you have signed up for plus a small fee for lunch.</w:t>
      </w:r>
    </w:p>
    <w:p w14:paraId="1355B663" w14:textId="77777777" w:rsidR="00491B46" w:rsidRDefault="00491B46" w:rsidP="00445F50">
      <w:pPr>
        <w:rPr>
          <w:sz w:val="28"/>
          <w:szCs w:val="28"/>
        </w:rPr>
      </w:pPr>
      <w:r>
        <w:rPr>
          <w:sz w:val="28"/>
          <w:szCs w:val="28"/>
        </w:rPr>
        <w:t>The cost includes cart, greens fees, refreshments (before the round coffee and donuts), lunch after the round, and prizes.  Some clubs may only accept cash and if so this will be noted on the website sign-up sheet.</w:t>
      </w:r>
    </w:p>
    <w:p w14:paraId="5A42C0B1" w14:textId="77777777" w:rsidR="00491B46" w:rsidRDefault="00491B46" w:rsidP="00445F50">
      <w:pPr>
        <w:rPr>
          <w:sz w:val="28"/>
          <w:szCs w:val="28"/>
        </w:rPr>
      </w:pPr>
    </w:p>
    <w:p w14:paraId="4DE72024" w14:textId="77777777" w:rsidR="00491B46" w:rsidRDefault="00491B46" w:rsidP="00445F50">
      <w:pPr>
        <w:rPr>
          <w:b/>
          <w:sz w:val="28"/>
          <w:szCs w:val="28"/>
        </w:rPr>
      </w:pPr>
      <w:r w:rsidRPr="00491B46">
        <w:rPr>
          <w:b/>
          <w:sz w:val="28"/>
          <w:szCs w:val="28"/>
        </w:rPr>
        <w:t>Sign Up/Show Up:</w:t>
      </w:r>
    </w:p>
    <w:p w14:paraId="36C8D6C0" w14:textId="77777777" w:rsidR="00491B46" w:rsidRDefault="00491B46" w:rsidP="00445F50">
      <w:pPr>
        <w:rPr>
          <w:sz w:val="28"/>
          <w:szCs w:val="28"/>
        </w:rPr>
      </w:pPr>
      <w:r w:rsidRPr="00491B46">
        <w:rPr>
          <w:sz w:val="28"/>
          <w:szCs w:val="28"/>
        </w:rPr>
        <w:t>A few weeks before each Mixer you will be able to sign up through our website.</w:t>
      </w:r>
      <w:r>
        <w:rPr>
          <w:sz w:val="28"/>
          <w:szCs w:val="28"/>
        </w:rPr>
        <w:t xml:space="preserve"> You can also cancel through the website</w:t>
      </w:r>
      <w:r w:rsidR="009744A1">
        <w:rPr>
          <w:sz w:val="28"/>
          <w:szCs w:val="28"/>
        </w:rPr>
        <w:t xml:space="preserve"> up to the deadline shown for each event. After the deadline you must call the host club to cancel.</w:t>
      </w:r>
    </w:p>
    <w:p w14:paraId="51E35D24" w14:textId="77777777" w:rsidR="009744A1" w:rsidRDefault="009744A1" w:rsidP="00445F50">
      <w:pPr>
        <w:rPr>
          <w:sz w:val="28"/>
          <w:szCs w:val="28"/>
        </w:rPr>
      </w:pPr>
    </w:p>
    <w:p w14:paraId="1A78FC4E" w14:textId="6BB3B1A1" w:rsidR="009744A1" w:rsidRDefault="009744A1" w:rsidP="00445F50">
      <w:pPr>
        <w:rPr>
          <w:sz w:val="28"/>
          <w:szCs w:val="28"/>
        </w:rPr>
      </w:pPr>
      <w:r>
        <w:rPr>
          <w:sz w:val="28"/>
          <w:szCs w:val="28"/>
        </w:rPr>
        <w:t xml:space="preserve">Lists of attendees are provided to the host club at least </w:t>
      </w:r>
      <w:r w:rsidR="00A01291">
        <w:rPr>
          <w:sz w:val="28"/>
          <w:szCs w:val="28"/>
        </w:rPr>
        <w:t>1 week</w:t>
      </w:r>
      <w:r>
        <w:rPr>
          <w:sz w:val="28"/>
          <w:szCs w:val="28"/>
        </w:rPr>
        <w:t xml:space="preserve"> (and sometimes longer) prior to the event. This is true for our home Mixers as well. Food is ordered and prepared based on the number of attendees. Evenly matched teams are formed based on the sign ups. </w:t>
      </w:r>
    </w:p>
    <w:p w14:paraId="2E740817" w14:textId="77777777" w:rsidR="009744A1" w:rsidRDefault="009744A1" w:rsidP="00445F50">
      <w:pPr>
        <w:rPr>
          <w:sz w:val="28"/>
          <w:szCs w:val="28"/>
        </w:rPr>
      </w:pPr>
    </w:p>
    <w:p w14:paraId="34672655" w14:textId="77777777" w:rsidR="009744A1" w:rsidRDefault="009744A1" w:rsidP="00445F50">
      <w:pPr>
        <w:rPr>
          <w:b/>
          <w:sz w:val="28"/>
          <w:szCs w:val="28"/>
          <w:u w:val="single"/>
        </w:rPr>
      </w:pPr>
      <w:r w:rsidRPr="009744A1">
        <w:rPr>
          <w:b/>
          <w:sz w:val="28"/>
          <w:szCs w:val="28"/>
          <w:u w:val="single"/>
        </w:rPr>
        <w:t>You may be charged a fee by the host club if you sign up, do not attend, and do not notify them in a timely manner.</w:t>
      </w:r>
    </w:p>
    <w:p w14:paraId="74366BC2" w14:textId="77777777" w:rsidR="009744A1" w:rsidRDefault="009744A1" w:rsidP="00445F50">
      <w:pPr>
        <w:rPr>
          <w:b/>
          <w:sz w:val="28"/>
          <w:szCs w:val="28"/>
          <w:u w:val="single"/>
        </w:rPr>
      </w:pPr>
    </w:p>
    <w:p w14:paraId="66D0EC5B" w14:textId="77777777" w:rsidR="009744A1" w:rsidRDefault="009744A1" w:rsidP="00445F50">
      <w:pPr>
        <w:rPr>
          <w:b/>
          <w:sz w:val="28"/>
          <w:szCs w:val="28"/>
        </w:rPr>
      </w:pPr>
      <w:r w:rsidRPr="007C15CB">
        <w:rPr>
          <w:b/>
          <w:sz w:val="28"/>
          <w:szCs w:val="28"/>
        </w:rPr>
        <w:t>Food:</w:t>
      </w:r>
      <w:r>
        <w:rPr>
          <w:b/>
          <w:sz w:val="28"/>
          <w:szCs w:val="28"/>
          <w:u w:val="single"/>
        </w:rPr>
        <w:t xml:space="preserve"> </w:t>
      </w:r>
      <w:r>
        <w:rPr>
          <w:sz w:val="28"/>
          <w:szCs w:val="28"/>
        </w:rPr>
        <w:t xml:space="preserve"> Refreshments, generally coffee and donuts, are provided in the morning, usually one hour before the schedule start time.  Lunch is served after the round. Typically you sit with your foursome at an indicated location.  Alcoholic beverages are not included in the cost but may be available for purchase.  </w:t>
      </w:r>
      <w:r w:rsidRPr="009744A1">
        <w:rPr>
          <w:b/>
          <w:sz w:val="28"/>
          <w:szCs w:val="28"/>
        </w:rPr>
        <w:t>Hats are not allowed at lunch.</w:t>
      </w:r>
    </w:p>
    <w:p w14:paraId="78085B10" w14:textId="77777777" w:rsidR="009744A1" w:rsidRDefault="009744A1" w:rsidP="00445F50">
      <w:pPr>
        <w:rPr>
          <w:b/>
          <w:sz w:val="28"/>
          <w:szCs w:val="28"/>
        </w:rPr>
      </w:pPr>
    </w:p>
    <w:p w14:paraId="739A6640" w14:textId="77777777" w:rsidR="009744A1" w:rsidRDefault="009744A1" w:rsidP="00445F50">
      <w:pPr>
        <w:rPr>
          <w:sz w:val="28"/>
          <w:szCs w:val="28"/>
        </w:rPr>
      </w:pPr>
      <w:r>
        <w:rPr>
          <w:b/>
          <w:sz w:val="28"/>
          <w:szCs w:val="28"/>
        </w:rPr>
        <w:t xml:space="preserve">50/50: </w:t>
      </w:r>
      <w:r w:rsidR="00F452F2">
        <w:rPr>
          <w:sz w:val="28"/>
          <w:szCs w:val="28"/>
        </w:rPr>
        <w:t xml:space="preserve"> Most host clubs, including </w:t>
      </w:r>
      <w:r>
        <w:rPr>
          <w:sz w:val="28"/>
          <w:szCs w:val="28"/>
        </w:rPr>
        <w:t>Northwest, sell 50/50 tickets at the Mixer.</w:t>
      </w:r>
      <w:r w:rsidR="00F452F2">
        <w:rPr>
          <w:sz w:val="28"/>
          <w:szCs w:val="28"/>
        </w:rPr>
        <w:t xml:space="preserve"> Participation is not required, but the income generated helps defray the cost of refreshments.</w:t>
      </w:r>
    </w:p>
    <w:p w14:paraId="0551A5C2" w14:textId="77777777" w:rsidR="00F452F2" w:rsidRDefault="00F452F2" w:rsidP="00445F50">
      <w:pPr>
        <w:rPr>
          <w:sz w:val="28"/>
          <w:szCs w:val="28"/>
        </w:rPr>
      </w:pPr>
    </w:p>
    <w:p w14:paraId="2850A45F" w14:textId="77777777" w:rsidR="00F452F2" w:rsidRDefault="00F452F2" w:rsidP="00445F50">
      <w:pPr>
        <w:rPr>
          <w:sz w:val="28"/>
          <w:szCs w:val="28"/>
        </w:rPr>
      </w:pPr>
      <w:r w:rsidRPr="00F452F2">
        <w:rPr>
          <w:b/>
          <w:sz w:val="28"/>
          <w:szCs w:val="28"/>
        </w:rPr>
        <w:t>Car Pool</w:t>
      </w:r>
      <w:r>
        <w:rPr>
          <w:b/>
          <w:sz w:val="28"/>
          <w:szCs w:val="28"/>
        </w:rPr>
        <w:t xml:space="preserve">: </w:t>
      </w:r>
      <w:r>
        <w:rPr>
          <w:sz w:val="28"/>
          <w:szCs w:val="28"/>
        </w:rPr>
        <w:t>There is usually the opportunity to car pool to away events.</w:t>
      </w:r>
    </w:p>
    <w:p w14:paraId="38BEA063" w14:textId="77777777" w:rsidR="00F452F2" w:rsidRDefault="00F452F2" w:rsidP="00445F50">
      <w:pPr>
        <w:rPr>
          <w:sz w:val="28"/>
          <w:szCs w:val="28"/>
        </w:rPr>
      </w:pPr>
    </w:p>
    <w:p w14:paraId="041BC192" w14:textId="77777777" w:rsidR="00F452F2" w:rsidRDefault="00F452F2" w:rsidP="00445F50">
      <w:pPr>
        <w:rPr>
          <w:sz w:val="28"/>
          <w:szCs w:val="28"/>
        </w:rPr>
      </w:pPr>
      <w:r w:rsidRPr="00F452F2">
        <w:rPr>
          <w:b/>
          <w:sz w:val="28"/>
          <w:szCs w:val="28"/>
        </w:rPr>
        <w:t>Handicaps:</w:t>
      </w:r>
      <w:r>
        <w:rPr>
          <w:sz w:val="28"/>
          <w:szCs w:val="28"/>
        </w:rPr>
        <w:t xml:space="preserve"> You must maintain a current handicap through the Maryland State Golf Association (MSGA). If you happen to belong to another club as long as that club (and your handicap) are part of the MSGA you are fine.</w:t>
      </w:r>
    </w:p>
    <w:p w14:paraId="37DDBC15" w14:textId="77777777" w:rsidR="00F452F2" w:rsidRDefault="00F452F2" w:rsidP="00445F50">
      <w:pPr>
        <w:rPr>
          <w:sz w:val="28"/>
          <w:szCs w:val="28"/>
        </w:rPr>
      </w:pPr>
    </w:p>
    <w:p w14:paraId="50853464" w14:textId="77777777" w:rsidR="00F452F2" w:rsidRDefault="00F452F2" w:rsidP="00445F50">
      <w:pPr>
        <w:rPr>
          <w:sz w:val="28"/>
          <w:szCs w:val="28"/>
        </w:rPr>
      </w:pPr>
      <w:r>
        <w:rPr>
          <w:sz w:val="28"/>
          <w:szCs w:val="28"/>
        </w:rPr>
        <w:t>You are responsible for the posting of all your scores. Sometimes the handicap committee or our MISGA rep will post them for you (this is the case when away venues have blended tees that require manual entry).</w:t>
      </w:r>
    </w:p>
    <w:p w14:paraId="2137B41A" w14:textId="77777777" w:rsidR="00F452F2" w:rsidRDefault="00F452F2" w:rsidP="00445F50">
      <w:pPr>
        <w:rPr>
          <w:sz w:val="28"/>
          <w:szCs w:val="28"/>
        </w:rPr>
      </w:pPr>
    </w:p>
    <w:p w14:paraId="7104FFC4" w14:textId="003F2C37" w:rsidR="00F452F2" w:rsidRDefault="00F452F2" w:rsidP="00445F50">
      <w:pPr>
        <w:rPr>
          <w:sz w:val="28"/>
          <w:szCs w:val="28"/>
        </w:rPr>
      </w:pPr>
      <w:r w:rsidRPr="00F452F2">
        <w:rPr>
          <w:b/>
          <w:sz w:val="28"/>
          <w:szCs w:val="28"/>
        </w:rPr>
        <w:t>Weekly Events:</w:t>
      </w:r>
      <w:r>
        <w:rPr>
          <w:b/>
          <w:sz w:val="28"/>
          <w:szCs w:val="28"/>
        </w:rPr>
        <w:t xml:space="preserve">  </w:t>
      </w:r>
      <w:r w:rsidRPr="00F452F2">
        <w:rPr>
          <w:sz w:val="28"/>
          <w:szCs w:val="28"/>
        </w:rPr>
        <w:t>Each Thursday</w:t>
      </w:r>
      <w:r>
        <w:rPr>
          <w:sz w:val="28"/>
          <w:szCs w:val="28"/>
        </w:rPr>
        <w:t xml:space="preserve">, we will have a home non-MISGA event.  These games will vary and their schedule and explanation will be available on our website.  You will either sign-up to play or cancel your </w:t>
      </w:r>
      <w:r w:rsidR="007C15CB">
        <w:rPr>
          <w:sz w:val="28"/>
          <w:szCs w:val="28"/>
        </w:rPr>
        <w:t>intent to play</w:t>
      </w:r>
      <w:r>
        <w:rPr>
          <w:sz w:val="28"/>
          <w:szCs w:val="28"/>
        </w:rPr>
        <w:t xml:space="preserve"> up on the website. </w:t>
      </w:r>
    </w:p>
    <w:p w14:paraId="67D4F67D" w14:textId="77777777" w:rsidR="007C15CB" w:rsidRPr="00F452F2" w:rsidRDefault="007C15CB" w:rsidP="00445F50">
      <w:pPr>
        <w:rPr>
          <w:rFonts w:ascii="Arial" w:eastAsia="Times New Roman" w:hAnsi="Arial" w:cs="Arial"/>
          <w:b/>
          <w:sz w:val="29"/>
          <w:szCs w:val="29"/>
        </w:rPr>
      </w:pPr>
      <w:r>
        <w:rPr>
          <w:sz w:val="28"/>
          <w:szCs w:val="28"/>
        </w:rPr>
        <w:t>During the season we will conduct a Match Play Tournament. To participate you must have participated in at least 50% of the weekly scheduled events between April 4</w:t>
      </w:r>
      <w:r w:rsidRPr="007C15CB">
        <w:rPr>
          <w:sz w:val="28"/>
          <w:szCs w:val="28"/>
          <w:vertAlign w:val="superscript"/>
        </w:rPr>
        <w:t>th</w:t>
      </w:r>
      <w:r>
        <w:rPr>
          <w:sz w:val="28"/>
          <w:szCs w:val="28"/>
        </w:rPr>
        <w:t xml:space="preserve"> and the start of the </w:t>
      </w:r>
      <w:r>
        <w:rPr>
          <w:sz w:val="28"/>
          <w:szCs w:val="28"/>
        </w:rPr>
        <w:lastRenderedPageBreak/>
        <w:t xml:space="preserve">event in </w:t>
      </w:r>
      <w:r w:rsidR="001F5011">
        <w:rPr>
          <w:sz w:val="28"/>
          <w:szCs w:val="28"/>
        </w:rPr>
        <w:t>August</w:t>
      </w:r>
      <w:r>
        <w:rPr>
          <w:sz w:val="28"/>
          <w:szCs w:val="28"/>
        </w:rPr>
        <w:t xml:space="preserve">.  Seeding will be determined by blind draw. The same handicap index will be used throughout the event. A </w:t>
      </w:r>
      <w:r w:rsidR="00DF73FC">
        <w:rPr>
          <w:sz w:val="28"/>
          <w:szCs w:val="28"/>
        </w:rPr>
        <w:t>Medal, by flight,</w:t>
      </w:r>
      <w:r>
        <w:rPr>
          <w:sz w:val="28"/>
          <w:szCs w:val="28"/>
        </w:rPr>
        <w:t xml:space="preserve"> club championship will also be held.  </w:t>
      </w:r>
    </w:p>
    <w:sectPr w:rsidR="007C15CB" w:rsidRPr="00F452F2" w:rsidSect="00281D7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42B0" w14:textId="77777777" w:rsidR="00A94412" w:rsidRDefault="00A94412" w:rsidP="00A94412">
      <w:r>
        <w:separator/>
      </w:r>
    </w:p>
  </w:endnote>
  <w:endnote w:type="continuationSeparator" w:id="0">
    <w:p w14:paraId="66734529" w14:textId="77777777" w:rsidR="00A94412" w:rsidRDefault="00A94412" w:rsidP="00A9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6908" w14:textId="458E09C8" w:rsidR="00A94412" w:rsidRPr="00A94412" w:rsidRDefault="00A94412">
    <w:pPr>
      <w:pStyle w:val="Footer"/>
      <w:rPr>
        <w:sz w:val="20"/>
        <w:szCs w:val="20"/>
      </w:rPr>
    </w:pPr>
    <w:r>
      <w:t xml:space="preserve"> </w:t>
    </w:r>
    <w:r>
      <w:ptab w:relativeTo="margin" w:alignment="center" w:leader="none"/>
    </w:r>
    <w:r>
      <w:t xml:space="preserve"> </w:t>
    </w:r>
    <w:r w:rsidRPr="00A94412">
      <w:rPr>
        <w:sz w:val="20"/>
        <w:szCs w:val="20"/>
      </w:rPr>
      <w:ptab w:relativeTo="margin" w:alignment="right" w:leader="none"/>
    </w:r>
    <w:r w:rsidRPr="00A94412">
      <w:rPr>
        <w:sz w:val="20"/>
        <w:szCs w:val="20"/>
      </w:rPr>
      <w:t>Revised 2/10/2022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C9D4" w14:textId="77777777" w:rsidR="00A94412" w:rsidRDefault="00A94412" w:rsidP="00A94412">
      <w:r>
        <w:separator/>
      </w:r>
    </w:p>
  </w:footnote>
  <w:footnote w:type="continuationSeparator" w:id="0">
    <w:p w14:paraId="5C4FC6C9" w14:textId="77777777" w:rsidR="00A94412" w:rsidRDefault="00A94412" w:rsidP="00A9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50"/>
    <w:rsid w:val="000E0F31"/>
    <w:rsid w:val="001F458A"/>
    <w:rsid w:val="001F5011"/>
    <w:rsid w:val="00281D7D"/>
    <w:rsid w:val="002A2D15"/>
    <w:rsid w:val="002C6DCE"/>
    <w:rsid w:val="00445F50"/>
    <w:rsid w:val="00491B46"/>
    <w:rsid w:val="005E4241"/>
    <w:rsid w:val="007C15CB"/>
    <w:rsid w:val="009744A1"/>
    <w:rsid w:val="00A01291"/>
    <w:rsid w:val="00A94412"/>
    <w:rsid w:val="00BD0CDD"/>
    <w:rsid w:val="00DF73FC"/>
    <w:rsid w:val="00E42A1C"/>
    <w:rsid w:val="00F452F2"/>
    <w:rsid w:val="00F67E37"/>
    <w:rsid w:val="00F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73E9"/>
  <w15:docId w15:val="{6EF1536A-343A-461D-B9A6-15A9A80C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12"/>
    <w:pPr>
      <w:tabs>
        <w:tab w:val="center" w:pos="4680"/>
        <w:tab w:val="right" w:pos="9360"/>
      </w:tabs>
    </w:pPr>
  </w:style>
  <w:style w:type="character" w:customStyle="1" w:styleId="HeaderChar">
    <w:name w:val="Header Char"/>
    <w:basedOn w:val="DefaultParagraphFont"/>
    <w:link w:val="Header"/>
    <w:uiPriority w:val="99"/>
    <w:rsid w:val="00A94412"/>
    <w:rPr>
      <w:rFonts w:ascii="Times New Roman" w:hAnsi="Times New Roman"/>
      <w:sz w:val="24"/>
    </w:rPr>
  </w:style>
  <w:style w:type="paragraph" w:styleId="Footer">
    <w:name w:val="footer"/>
    <w:basedOn w:val="Normal"/>
    <w:link w:val="FooterChar"/>
    <w:uiPriority w:val="99"/>
    <w:unhideWhenUsed/>
    <w:rsid w:val="00A94412"/>
    <w:pPr>
      <w:tabs>
        <w:tab w:val="center" w:pos="4680"/>
        <w:tab w:val="right" w:pos="9360"/>
      </w:tabs>
    </w:pPr>
  </w:style>
  <w:style w:type="character" w:customStyle="1" w:styleId="FooterChar">
    <w:name w:val="Footer Char"/>
    <w:basedOn w:val="DefaultParagraphFont"/>
    <w:link w:val="Footer"/>
    <w:uiPriority w:val="99"/>
    <w:rsid w:val="00A944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26882">
      <w:bodyDiv w:val="1"/>
      <w:marLeft w:val="0"/>
      <w:marRight w:val="0"/>
      <w:marTop w:val="0"/>
      <w:marBottom w:val="0"/>
      <w:divBdr>
        <w:top w:val="none" w:sz="0" w:space="0" w:color="auto"/>
        <w:left w:val="none" w:sz="0" w:space="0" w:color="auto"/>
        <w:bottom w:val="none" w:sz="0" w:space="0" w:color="auto"/>
        <w:right w:val="none" w:sz="0" w:space="0" w:color="auto"/>
      </w:divBdr>
      <w:divsChild>
        <w:div w:id="932980678">
          <w:marLeft w:val="0"/>
          <w:marRight w:val="0"/>
          <w:marTop w:val="0"/>
          <w:marBottom w:val="0"/>
          <w:divBdr>
            <w:top w:val="none" w:sz="0" w:space="0" w:color="auto"/>
            <w:left w:val="none" w:sz="0" w:space="0" w:color="auto"/>
            <w:bottom w:val="none" w:sz="0" w:space="0" w:color="auto"/>
            <w:right w:val="none" w:sz="0" w:space="0" w:color="auto"/>
          </w:divBdr>
        </w:div>
        <w:div w:id="2048986121">
          <w:marLeft w:val="0"/>
          <w:marRight w:val="0"/>
          <w:marTop w:val="0"/>
          <w:marBottom w:val="0"/>
          <w:divBdr>
            <w:top w:val="none" w:sz="0" w:space="0" w:color="auto"/>
            <w:left w:val="none" w:sz="0" w:space="0" w:color="auto"/>
            <w:bottom w:val="none" w:sz="0" w:space="0" w:color="auto"/>
            <w:right w:val="none" w:sz="0" w:space="0" w:color="auto"/>
          </w:divBdr>
        </w:div>
        <w:div w:id="1371489912">
          <w:marLeft w:val="0"/>
          <w:marRight w:val="0"/>
          <w:marTop w:val="0"/>
          <w:marBottom w:val="0"/>
          <w:divBdr>
            <w:top w:val="none" w:sz="0" w:space="0" w:color="auto"/>
            <w:left w:val="none" w:sz="0" w:space="0" w:color="auto"/>
            <w:bottom w:val="none" w:sz="0" w:space="0" w:color="auto"/>
            <w:right w:val="none" w:sz="0" w:space="0" w:color="auto"/>
          </w:divBdr>
        </w:div>
        <w:div w:id="2050572451">
          <w:marLeft w:val="0"/>
          <w:marRight w:val="0"/>
          <w:marTop w:val="0"/>
          <w:marBottom w:val="0"/>
          <w:divBdr>
            <w:top w:val="none" w:sz="0" w:space="0" w:color="auto"/>
            <w:left w:val="none" w:sz="0" w:space="0" w:color="auto"/>
            <w:bottom w:val="none" w:sz="0" w:space="0" w:color="auto"/>
            <w:right w:val="none" w:sz="0" w:space="0" w:color="auto"/>
          </w:divBdr>
        </w:div>
        <w:div w:id="916020193">
          <w:marLeft w:val="0"/>
          <w:marRight w:val="0"/>
          <w:marTop w:val="0"/>
          <w:marBottom w:val="0"/>
          <w:divBdr>
            <w:top w:val="none" w:sz="0" w:space="0" w:color="auto"/>
            <w:left w:val="none" w:sz="0" w:space="0" w:color="auto"/>
            <w:bottom w:val="none" w:sz="0" w:space="0" w:color="auto"/>
            <w:right w:val="none" w:sz="0" w:space="0" w:color="auto"/>
          </w:divBdr>
        </w:div>
        <w:div w:id="1572426276">
          <w:marLeft w:val="0"/>
          <w:marRight w:val="0"/>
          <w:marTop w:val="0"/>
          <w:marBottom w:val="0"/>
          <w:divBdr>
            <w:top w:val="none" w:sz="0" w:space="0" w:color="auto"/>
            <w:left w:val="none" w:sz="0" w:space="0" w:color="auto"/>
            <w:bottom w:val="none" w:sz="0" w:space="0" w:color="auto"/>
            <w:right w:val="none" w:sz="0" w:space="0" w:color="auto"/>
          </w:divBdr>
        </w:div>
        <w:div w:id="1079402742">
          <w:marLeft w:val="0"/>
          <w:marRight w:val="0"/>
          <w:marTop w:val="0"/>
          <w:marBottom w:val="0"/>
          <w:divBdr>
            <w:top w:val="none" w:sz="0" w:space="0" w:color="auto"/>
            <w:left w:val="none" w:sz="0" w:space="0" w:color="auto"/>
            <w:bottom w:val="none" w:sz="0" w:space="0" w:color="auto"/>
            <w:right w:val="none" w:sz="0" w:space="0" w:color="auto"/>
          </w:divBdr>
        </w:div>
        <w:div w:id="1884517112">
          <w:marLeft w:val="0"/>
          <w:marRight w:val="0"/>
          <w:marTop w:val="0"/>
          <w:marBottom w:val="0"/>
          <w:divBdr>
            <w:top w:val="none" w:sz="0" w:space="0" w:color="auto"/>
            <w:left w:val="none" w:sz="0" w:space="0" w:color="auto"/>
            <w:bottom w:val="none" w:sz="0" w:space="0" w:color="auto"/>
            <w:right w:val="none" w:sz="0" w:space="0" w:color="auto"/>
          </w:divBdr>
        </w:div>
        <w:div w:id="959916510">
          <w:marLeft w:val="0"/>
          <w:marRight w:val="0"/>
          <w:marTop w:val="0"/>
          <w:marBottom w:val="0"/>
          <w:divBdr>
            <w:top w:val="none" w:sz="0" w:space="0" w:color="auto"/>
            <w:left w:val="none" w:sz="0" w:space="0" w:color="auto"/>
            <w:bottom w:val="none" w:sz="0" w:space="0" w:color="auto"/>
            <w:right w:val="none" w:sz="0" w:space="0" w:color="auto"/>
          </w:divBdr>
        </w:div>
        <w:div w:id="988365388">
          <w:marLeft w:val="0"/>
          <w:marRight w:val="0"/>
          <w:marTop w:val="0"/>
          <w:marBottom w:val="0"/>
          <w:divBdr>
            <w:top w:val="none" w:sz="0" w:space="0" w:color="auto"/>
            <w:left w:val="none" w:sz="0" w:space="0" w:color="auto"/>
            <w:bottom w:val="none" w:sz="0" w:space="0" w:color="auto"/>
            <w:right w:val="none" w:sz="0" w:space="0" w:color="auto"/>
          </w:divBdr>
        </w:div>
        <w:div w:id="2130707938">
          <w:marLeft w:val="0"/>
          <w:marRight w:val="0"/>
          <w:marTop w:val="0"/>
          <w:marBottom w:val="0"/>
          <w:divBdr>
            <w:top w:val="none" w:sz="0" w:space="0" w:color="auto"/>
            <w:left w:val="none" w:sz="0" w:space="0" w:color="auto"/>
            <w:bottom w:val="none" w:sz="0" w:space="0" w:color="auto"/>
            <w:right w:val="none" w:sz="0" w:space="0" w:color="auto"/>
          </w:divBdr>
        </w:div>
        <w:div w:id="1221943810">
          <w:marLeft w:val="0"/>
          <w:marRight w:val="0"/>
          <w:marTop w:val="0"/>
          <w:marBottom w:val="0"/>
          <w:divBdr>
            <w:top w:val="none" w:sz="0" w:space="0" w:color="auto"/>
            <w:left w:val="none" w:sz="0" w:space="0" w:color="auto"/>
            <w:bottom w:val="none" w:sz="0" w:space="0" w:color="auto"/>
            <w:right w:val="none" w:sz="0" w:space="0" w:color="auto"/>
          </w:divBdr>
        </w:div>
        <w:div w:id="144857282">
          <w:marLeft w:val="0"/>
          <w:marRight w:val="0"/>
          <w:marTop w:val="0"/>
          <w:marBottom w:val="0"/>
          <w:divBdr>
            <w:top w:val="none" w:sz="0" w:space="0" w:color="auto"/>
            <w:left w:val="none" w:sz="0" w:space="0" w:color="auto"/>
            <w:bottom w:val="none" w:sz="0" w:space="0" w:color="auto"/>
            <w:right w:val="none" w:sz="0" w:space="0" w:color="auto"/>
          </w:divBdr>
        </w:div>
        <w:div w:id="676419047">
          <w:marLeft w:val="0"/>
          <w:marRight w:val="0"/>
          <w:marTop w:val="0"/>
          <w:marBottom w:val="0"/>
          <w:divBdr>
            <w:top w:val="none" w:sz="0" w:space="0" w:color="auto"/>
            <w:left w:val="none" w:sz="0" w:space="0" w:color="auto"/>
            <w:bottom w:val="none" w:sz="0" w:space="0" w:color="auto"/>
            <w:right w:val="none" w:sz="0" w:space="0" w:color="auto"/>
          </w:divBdr>
        </w:div>
        <w:div w:id="794837896">
          <w:marLeft w:val="0"/>
          <w:marRight w:val="0"/>
          <w:marTop w:val="0"/>
          <w:marBottom w:val="0"/>
          <w:divBdr>
            <w:top w:val="none" w:sz="0" w:space="0" w:color="auto"/>
            <w:left w:val="none" w:sz="0" w:space="0" w:color="auto"/>
            <w:bottom w:val="none" w:sz="0" w:space="0" w:color="auto"/>
            <w:right w:val="none" w:sz="0" w:space="0" w:color="auto"/>
          </w:divBdr>
        </w:div>
        <w:div w:id="1163163266">
          <w:marLeft w:val="0"/>
          <w:marRight w:val="0"/>
          <w:marTop w:val="0"/>
          <w:marBottom w:val="0"/>
          <w:divBdr>
            <w:top w:val="none" w:sz="0" w:space="0" w:color="auto"/>
            <w:left w:val="none" w:sz="0" w:space="0" w:color="auto"/>
            <w:bottom w:val="none" w:sz="0" w:space="0" w:color="auto"/>
            <w:right w:val="none" w:sz="0" w:space="0" w:color="auto"/>
          </w:divBdr>
        </w:div>
        <w:div w:id="254443125">
          <w:marLeft w:val="0"/>
          <w:marRight w:val="0"/>
          <w:marTop w:val="0"/>
          <w:marBottom w:val="0"/>
          <w:divBdr>
            <w:top w:val="none" w:sz="0" w:space="0" w:color="auto"/>
            <w:left w:val="none" w:sz="0" w:space="0" w:color="auto"/>
            <w:bottom w:val="none" w:sz="0" w:space="0" w:color="auto"/>
            <w:right w:val="none" w:sz="0" w:space="0" w:color="auto"/>
          </w:divBdr>
        </w:div>
        <w:div w:id="1877699791">
          <w:marLeft w:val="0"/>
          <w:marRight w:val="0"/>
          <w:marTop w:val="0"/>
          <w:marBottom w:val="0"/>
          <w:divBdr>
            <w:top w:val="none" w:sz="0" w:space="0" w:color="auto"/>
            <w:left w:val="none" w:sz="0" w:space="0" w:color="auto"/>
            <w:bottom w:val="none" w:sz="0" w:space="0" w:color="auto"/>
            <w:right w:val="none" w:sz="0" w:space="0" w:color="auto"/>
          </w:divBdr>
        </w:div>
        <w:div w:id="1631131029">
          <w:marLeft w:val="0"/>
          <w:marRight w:val="0"/>
          <w:marTop w:val="0"/>
          <w:marBottom w:val="0"/>
          <w:divBdr>
            <w:top w:val="none" w:sz="0" w:space="0" w:color="auto"/>
            <w:left w:val="none" w:sz="0" w:space="0" w:color="auto"/>
            <w:bottom w:val="none" w:sz="0" w:space="0" w:color="auto"/>
            <w:right w:val="none" w:sz="0" w:space="0" w:color="auto"/>
          </w:divBdr>
        </w:div>
        <w:div w:id="357975029">
          <w:marLeft w:val="0"/>
          <w:marRight w:val="0"/>
          <w:marTop w:val="0"/>
          <w:marBottom w:val="0"/>
          <w:divBdr>
            <w:top w:val="none" w:sz="0" w:space="0" w:color="auto"/>
            <w:left w:val="none" w:sz="0" w:space="0" w:color="auto"/>
            <w:bottom w:val="none" w:sz="0" w:space="0" w:color="auto"/>
            <w:right w:val="none" w:sz="0" w:space="0" w:color="auto"/>
          </w:divBdr>
        </w:div>
        <w:div w:id="543642402">
          <w:marLeft w:val="0"/>
          <w:marRight w:val="0"/>
          <w:marTop w:val="0"/>
          <w:marBottom w:val="0"/>
          <w:divBdr>
            <w:top w:val="none" w:sz="0" w:space="0" w:color="auto"/>
            <w:left w:val="none" w:sz="0" w:space="0" w:color="auto"/>
            <w:bottom w:val="none" w:sz="0" w:space="0" w:color="auto"/>
            <w:right w:val="none" w:sz="0" w:space="0" w:color="auto"/>
          </w:divBdr>
        </w:div>
        <w:div w:id="1348024615">
          <w:marLeft w:val="0"/>
          <w:marRight w:val="0"/>
          <w:marTop w:val="0"/>
          <w:marBottom w:val="0"/>
          <w:divBdr>
            <w:top w:val="none" w:sz="0" w:space="0" w:color="auto"/>
            <w:left w:val="none" w:sz="0" w:space="0" w:color="auto"/>
            <w:bottom w:val="none" w:sz="0" w:space="0" w:color="auto"/>
            <w:right w:val="none" w:sz="0" w:space="0" w:color="auto"/>
          </w:divBdr>
        </w:div>
        <w:div w:id="958335763">
          <w:marLeft w:val="0"/>
          <w:marRight w:val="0"/>
          <w:marTop w:val="0"/>
          <w:marBottom w:val="0"/>
          <w:divBdr>
            <w:top w:val="none" w:sz="0" w:space="0" w:color="auto"/>
            <w:left w:val="none" w:sz="0" w:space="0" w:color="auto"/>
            <w:bottom w:val="none" w:sz="0" w:space="0" w:color="auto"/>
            <w:right w:val="none" w:sz="0" w:space="0" w:color="auto"/>
          </w:divBdr>
        </w:div>
        <w:div w:id="1688557678">
          <w:marLeft w:val="0"/>
          <w:marRight w:val="0"/>
          <w:marTop w:val="0"/>
          <w:marBottom w:val="0"/>
          <w:divBdr>
            <w:top w:val="none" w:sz="0" w:space="0" w:color="auto"/>
            <w:left w:val="none" w:sz="0" w:space="0" w:color="auto"/>
            <w:bottom w:val="none" w:sz="0" w:space="0" w:color="auto"/>
            <w:right w:val="none" w:sz="0" w:space="0" w:color="auto"/>
          </w:divBdr>
        </w:div>
        <w:div w:id="203252480">
          <w:marLeft w:val="0"/>
          <w:marRight w:val="0"/>
          <w:marTop w:val="0"/>
          <w:marBottom w:val="0"/>
          <w:divBdr>
            <w:top w:val="none" w:sz="0" w:space="0" w:color="auto"/>
            <w:left w:val="none" w:sz="0" w:space="0" w:color="auto"/>
            <w:bottom w:val="none" w:sz="0" w:space="0" w:color="auto"/>
            <w:right w:val="none" w:sz="0" w:space="0" w:color="auto"/>
          </w:divBdr>
        </w:div>
        <w:div w:id="497772145">
          <w:marLeft w:val="0"/>
          <w:marRight w:val="0"/>
          <w:marTop w:val="0"/>
          <w:marBottom w:val="0"/>
          <w:divBdr>
            <w:top w:val="none" w:sz="0" w:space="0" w:color="auto"/>
            <w:left w:val="none" w:sz="0" w:space="0" w:color="auto"/>
            <w:bottom w:val="none" w:sz="0" w:space="0" w:color="auto"/>
            <w:right w:val="none" w:sz="0" w:space="0" w:color="auto"/>
          </w:divBdr>
        </w:div>
        <w:div w:id="781387338">
          <w:marLeft w:val="0"/>
          <w:marRight w:val="0"/>
          <w:marTop w:val="0"/>
          <w:marBottom w:val="0"/>
          <w:divBdr>
            <w:top w:val="none" w:sz="0" w:space="0" w:color="auto"/>
            <w:left w:val="none" w:sz="0" w:space="0" w:color="auto"/>
            <w:bottom w:val="none" w:sz="0" w:space="0" w:color="auto"/>
            <w:right w:val="none" w:sz="0" w:space="0" w:color="auto"/>
          </w:divBdr>
        </w:div>
        <w:div w:id="1142691269">
          <w:marLeft w:val="0"/>
          <w:marRight w:val="0"/>
          <w:marTop w:val="0"/>
          <w:marBottom w:val="0"/>
          <w:divBdr>
            <w:top w:val="none" w:sz="0" w:space="0" w:color="auto"/>
            <w:left w:val="none" w:sz="0" w:space="0" w:color="auto"/>
            <w:bottom w:val="none" w:sz="0" w:space="0" w:color="auto"/>
            <w:right w:val="none" w:sz="0" w:space="0" w:color="auto"/>
          </w:divBdr>
        </w:div>
        <w:div w:id="1151096270">
          <w:marLeft w:val="0"/>
          <w:marRight w:val="0"/>
          <w:marTop w:val="0"/>
          <w:marBottom w:val="0"/>
          <w:divBdr>
            <w:top w:val="none" w:sz="0" w:space="0" w:color="auto"/>
            <w:left w:val="none" w:sz="0" w:space="0" w:color="auto"/>
            <w:bottom w:val="none" w:sz="0" w:space="0" w:color="auto"/>
            <w:right w:val="none" w:sz="0" w:space="0" w:color="auto"/>
          </w:divBdr>
        </w:div>
        <w:div w:id="1950819755">
          <w:marLeft w:val="0"/>
          <w:marRight w:val="0"/>
          <w:marTop w:val="0"/>
          <w:marBottom w:val="0"/>
          <w:divBdr>
            <w:top w:val="none" w:sz="0" w:space="0" w:color="auto"/>
            <w:left w:val="none" w:sz="0" w:space="0" w:color="auto"/>
            <w:bottom w:val="none" w:sz="0" w:space="0" w:color="auto"/>
            <w:right w:val="none" w:sz="0" w:space="0" w:color="auto"/>
          </w:divBdr>
        </w:div>
        <w:div w:id="909509351">
          <w:marLeft w:val="0"/>
          <w:marRight w:val="0"/>
          <w:marTop w:val="0"/>
          <w:marBottom w:val="0"/>
          <w:divBdr>
            <w:top w:val="none" w:sz="0" w:space="0" w:color="auto"/>
            <w:left w:val="none" w:sz="0" w:space="0" w:color="auto"/>
            <w:bottom w:val="none" w:sz="0" w:space="0" w:color="auto"/>
            <w:right w:val="none" w:sz="0" w:space="0" w:color="auto"/>
          </w:divBdr>
        </w:div>
        <w:div w:id="1796754926">
          <w:marLeft w:val="0"/>
          <w:marRight w:val="0"/>
          <w:marTop w:val="0"/>
          <w:marBottom w:val="0"/>
          <w:divBdr>
            <w:top w:val="none" w:sz="0" w:space="0" w:color="auto"/>
            <w:left w:val="none" w:sz="0" w:space="0" w:color="auto"/>
            <w:bottom w:val="none" w:sz="0" w:space="0" w:color="auto"/>
            <w:right w:val="none" w:sz="0" w:space="0" w:color="auto"/>
          </w:divBdr>
        </w:div>
        <w:div w:id="1407650994">
          <w:marLeft w:val="0"/>
          <w:marRight w:val="0"/>
          <w:marTop w:val="0"/>
          <w:marBottom w:val="0"/>
          <w:divBdr>
            <w:top w:val="none" w:sz="0" w:space="0" w:color="auto"/>
            <w:left w:val="none" w:sz="0" w:space="0" w:color="auto"/>
            <w:bottom w:val="none" w:sz="0" w:space="0" w:color="auto"/>
            <w:right w:val="none" w:sz="0" w:space="0" w:color="auto"/>
          </w:divBdr>
        </w:div>
        <w:div w:id="309753140">
          <w:marLeft w:val="0"/>
          <w:marRight w:val="0"/>
          <w:marTop w:val="0"/>
          <w:marBottom w:val="0"/>
          <w:divBdr>
            <w:top w:val="none" w:sz="0" w:space="0" w:color="auto"/>
            <w:left w:val="none" w:sz="0" w:space="0" w:color="auto"/>
            <w:bottom w:val="none" w:sz="0" w:space="0" w:color="auto"/>
            <w:right w:val="none" w:sz="0" w:space="0" w:color="auto"/>
          </w:divBdr>
        </w:div>
        <w:div w:id="1782797011">
          <w:marLeft w:val="0"/>
          <w:marRight w:val="0"/>
          <w:marTop w:val="0"/>
          <w:marBottom w:val="0"/>
          <w:divBdr>
            <w:top w:val="none" w:sz="0" w:space="0" w:color="auto"/>
            <w:left w:val="none" w:sz="0" w:space="0" w:color="auto"/>
            <w:bottom w:val="none" w:sz="0" w:space="0" w:color="auto"/>
            <w:right w:val="none" w:sz="0" w:space="0" w:color="auto"/>
          </w:divBdr>
        </w:div>
        <w:div w:id="424424019">
          <w:marLeft w:val="0"/>
          <w:marRight w:val="0"/>
          <w:marTop w:val="0"/>
          <w:marBottom w:val="0"/>
          <w:divBdr>
            <w:top w:val="none" w:sz="0" w:space="0" w:color="auto"/>
            <w:left w:val="none" w:sz="0" w:space="0" w:color="auto"/>
            <w:bottom w:val="none" w:sz="0" w:space="0" w:color="auto"/>
            <w:right w:val="none" w:sz="0" w:space="0" w:color="auto"/>
          </w:divBdr>
        </w:div>
        <w:div w:id="928732177">
          <w:marLeft w:val="0"/>
          <w:marRight w:val="0"/>
          <w:marTop w:val="0"/>
          <w:marBottom w:val="0"/>
          <w:divBdr>
            <w:top w:val="none" w:sz="0" w:space="0" w:color="auto"/>
            <w:left w:val="none" w:sz="0" w:space="0" w:color="auto"/>
            <w:bottom w:val="none" w:sz="0" w:space="0" w:color="auto"/>
            <w:right w:val="none" w:sz="0" w:space="0" w:color="auto"/>
          </w:divBdr>
        </w:div>
        <w:div w:id="887110156">
          <w:marLeft w:val="0"/>
          <w:marRight w:val="0"/>
          <w:marTop w:val="0"/>
          <w:marBottom w:val="0"/>
          <w:divBdr>
            <w:top w:val="none" w:sz="0" w:space="0" w:color="auto"/>
            <w:left w:val="none" w:sz="0" w:space="0" w:color="auto"/>
            <w:bottom w:val="none" w:sz="0" w:space="0" w:color="auto"/>
            <w:right w:val="none" w:sz="0" w:space="0" w:color="auto"/>
          </w:divBdr>
        </w:div>
        <w:div w:id="2137795361">
          <w:marLeft w:val="0"/>
          <w:marRight w:val="0"/>
          <w:marTop w:val="0"/>
          <w:marBottom w:val="0"/>
          <w:divBdr>
            <w:top w:val="none" w:sz="0" w:space="0" w:color="auto"/>
            <w:left w:val="none" w:sz="0" w:space="0" w:color="auto"/>
            <w:bottom w:val="none" w:sz="0" w:space="0" w:color="auto"/>
            <w:right w:val="none" w:sz="0" w:space="0" w:color="auto"/>
          </w:divBdr>
        </w:div>
        <w:div w:id="673646563">
          <w:marLeft w:val="0"/>
          <w:marRight w:val="0"/>
          <w:marTop w:val="0"/>
          <w:marBottom w:val="0"/>
          <w:divBdr>
            <w:top w:val="none" w:sz="0" w:space="0" w:color="auto"/>
            <w:left w:val="none" w:sz="0" w:space="0" w:color="auto"/>
            <w:bottom w:val="none" w:sz="0" w:space="0" w:color="auto"/>
            <w:right w:val="none" w:sz="0" w:space="0" w:color="auto"/>
          </w:divBdr>
        </w:div>
        <w:div w:id="332494034">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952474516">
          <w:marLeft w:val="0"/>
          <w:marRight w:val="0"/>
          <w:marTop w:val="0"/>
          <w:marBottom w:val="0"/>
          <w:divBdr>
            <w:top w:val="none" w:sz="0" w:space="0" w:color="auto"/>
            <w:left w:val="none" w:sz="0" w:space="0" w:color="auto"/>
            <w:bottom w:val="none" w:sz="0" w:space="0" w:color="auto"/>
            <w:right w:val="none" w:sz="0" w:space="0" w:color="auto"/>
          </w:divBdr>
        </w:div>
        <w:div w:id="1954626994">
          <w:marLeft w:val="0"/>
          <w:marRight w:val="0"/>
          <w:marTop w:val="0"/>
          <w:marBottom w:val="0"/>
          <w:divBdr>
            <w:top w:val="none" w:sz="0" w:space="0" w:color="auto"/>
            <w:left w:val="none" w:sz="0" w:space="0" w:color="auto"/>
            <w:bottom w:val="none" w:sz="0" w:space="0" w:color="auto"/>
            <w:right w:val="none" w:sz="0" w:space="0" w:color="auto"/>
          </w:divBdr>
        </w:div>
        <w:div w:id="2107653604">
          <w:marLeft w:val="0"/>
          <w:marRight w:val="0"/>
          <w:marTop w:val="0"/>
          <w:marBottom w:val="0"/>
          <w:divBdr>
            <w:top w:val="none" w:sz="0" w:space="0" w:color="auto"/>
            <w:left w:val="none" w:sz="0" w:space="0" w:color="auto"/>
            <w:bottom w:val="none" w:sz="0" w:space="0" w:color="auto"/>
            <w:right w:val="none" w:sz="0" w:space="0" w:color="auto"/>
          </w:divBdr>
        </w:div>
        <w:div w:id="2073625258">
          <w:marLeft w:val="0"/>
          <w:marRight w:val="0"/>
          <w:marTop w:val="0"/>
          <w:marBottom w:val="0"/>
          <w:divBdr>
            <w:top w:val="none" w:sz="0" w:space="0" w:color="auto"/>
            <w:left w:val="none" w:sz="0" w:space="0" w:color="auto"/>
            <w:bottom w:val="none" w:sz="0" w:space="0" w:color="auto"/>
            <w:right w:val="none" w:sz="0" w:space="0" w:color="auto"/>
          </w:divBdr>
        </w:div>
        <w:div w:id="772895245">
          <w:marLeft w:val="0"/>
          <w:marRight w:val="0"/>
          <w:marTop w:val="0"/>
          <w:marBottom w:val="0"/>
          <w:divBdr>
            <w:top w:val="none" w:sz="0" w:space="0" w:color="auto"/>
            <w:left w:val="none" w:sz="0" w:space="0" w:color="auto"/>
            <w:bottom w:val="none" w:sz="0" w:space="0" w:color="auto"/>
            <w:right w:val="none" w:sz="0" w:space="0" w:color="auto"/>
          </w:divBdr>
        </w:div>
        <w:div w:id="163594779">
          <w:marLeft w:val="0"/>
          <w:marRight w:val="0"/>
          <w:marTop w:val="0"/>
          <w:marBottom w:val="0"/>
          <w:divBdr>
            <w:top w:val="none" w:sz="0" w:space="0" w:color="auto"/>
            <w:left w:val="none" w:sz="0" w:space="0" w:color="auto"/>
            <w:bottom w:val="none" w:sz="0" w:space="0" w:color="auto"/>
            <w:right w:val="none" w:sz="0" w:space="0" w:color="auto"/>
          </w:divBdr>
        </w:div>
        <w:div w:id="669676336">
          <w:marLeft w:val="0"/>
          <w:marRight w:val="0"/>
          <w:marTop w:val="0"/>
          <w:marBottom w:val="0"/>
          <w:divBdr>
            <w:top w:val="none" w:sz="0" w:space="0" w:color="auto"/>
            <w:left w:val="none" w:sz="0" w:space="0" w:color="auto"/>
            <w:bottom w:val="none" w:sz="0" w:space="0" w:color="auto"/>
            <w:right w:val="none" w:sz="0" w:space="0" w:color="auto"/>
          </w:divBdr>
        </w:div>
        <w:div w:id="857698173">
          <w:marLeft w:val="0"/>
          <w:marRight w:val="0"/>
          <w:marTop w:val="0"/>
          <w:marBottom w:val="0"/>
          <w:divBdr>
            <w:top w:val="none" w:sz="0" w:space="0" w:color="auto"/>
            <w:left w:val="none" w:sz="0" w:space="0" w:color="auto"/>
            <w:bottom w:val="none" w:sz="0" w:space="0" w:color="auto"/>
            <w:right w:val="none" w:sz="0" w:space="0" w:color="auto"/>
          </w:divBdr>
        </w:div>
        <w:div w:id="740760208">
          <w:marLeft w:val="0"/>
          <w:marRight w:val="0"/>
          <w:marTop w:val="0"/>
          <w:marBottom w:val="0"/>
          <w:divBdr>
            <w:top w:val="none" w:sz="0" w:space="0" w:color="auto"/>
            <w:left w:val="none" w:sz="0" w:space="0" w:color="auto"/>
            <w:bottom w:val="none" w:sz="0" w:space="0" w:color="auto"/>
            <w:right w:val="none" w:sz="0" w:space="0" w:color="auto"/>
          </w:divBdr>
        </w:div>
        <w:div w:id="287517482">
          <w:marLeft w:val="0"/>
          <w:marRight w:val="0"/>
          <w:marTop w:val="0"/>
          <w:marBottom w:val="0"/>
          <w:divBdr>
            <w:top w:val="none" w:sz="0" w:space="0" w:color="auto"/>
            <w:left w:val="none" w:sz="0" w:space="0" w:color="auto"/>
            <w:bottom w:val="none" w:sz="0" w:space="0" w:color="auto"/>
            <w:right w:val="none" w:sz="0" w:space="0" w:color="auto"/>
          </w:divBdr>
        </w:div>
        <w:div w:id="2001498134">
          <w:marLeft w:val="0"/>
          <w:marRight w:val="0"/>
          <w:marTop w:val="0"/>
          <w:marBottom w:val="0"/>
          <w:divBdr>
            <w:top w:val="none" w:sz="0" w:space="0" w:color="auto"/>
            <w:left w:val="none" w:sz="0" w:space="0" w:color="auto"/>
            <w:bottom w:val="none" w:sz="0" w:space="0" w:color="auto"/>
            <w:right w:val="none" w:sz="0" w:space="0" w:color="auto"/>
          </w:divBdr>
        </w:div>
        <w:div w:id="344400163">
          <w:marLeft w:val="0"/>
          <w:marRight w:val="0"/>
          <w:marTop w:val="0"/>
          <w:marBottom w:val="0"/>
          <w:divBdr>
            <w:top w:val="none" w:sz="0" w:space="0" w:color="auto"/>
            <w:left w:val="none" w:sz="0" w:space="0" w:color="auto"/>
            <w:bottom w:val="none" w:sz="0" w:space="0" w:color="auto"/>
            <w:right w:val="none" w:sz="0" w:space="0" w:color="auto"/>
          </w:divBdr>
        </w:div>
        <w:div w:id="1511796454">
          <w:marLeft w:val="0"/>
          <w:marRight w:val="0"/>
          <w:marTop w:val="0"/>
          <w:marBottom w:val="0"/>
          <w:divBdr>
            <w:top w:val="none" w:sz="0" w:space="0" w:color="auto"/>
            <w:left w:val="none" w:sz="0" w:space="0" w:color="auto"/>
            <w:bottom w:val="none" w:sz="0" w:space="0" w:color="auto"/>
            <w:right w:val="none" w:sz="0" w:space="0" w:color="auto"/>
          </w:divBdr>
        </w:div>
        <w:div w:id="826163604">
          <w:marLeft w:val="0"/>
          <w:marRight w:val="0"/>
          <w:marTop w:val="0"/>
          <w:marBottom w:val="0"/>
          <w:divBdr>
            <w:top w:val="none" w:sz="0" w:space="0" w:color="auto"/>
            <w:left w:val="none" w:sz="0" w:space="0" w:color="auto"/>
            <w:bottom w:val="none" w:sz="0" w:space="0" w:color="auto"/>
            <w:right w:val="none" w:sz="0" w:space="0" w:color="auto"/>
          </w:divBdr>
        </w:div>
        <w:div w:id="1863123782">
          <w:marLeft w:val="0"/>
          <w:marRight w:val="0"/>
          <w:marTop w:val="0"/>
          <w:marBottom w:val="0"/>
          <w:divBdr>
            <w:top w:val="none" w:sz="0" w:space="0" w:color="auto"/>
            <w:left w:val="none" w:sz="0" w:space="0" w:color="auto"/>
            <w:bottom w:val="none" w:sz="0" w:space="0" w:color="auto"/>
            <w:right w:val="none" w:sz="0" w:space="0" w:color="auto"/>
          </w:divBdr>
        </w:div>
        <w:div w:id="592401826">
          <w:marLeft w:val="0"/>
          <w:marRight w:val="0"/>
          <w:marTop w:val="0"/>
          <w:marBottom w:val="0"/>
          <w:divBdr>
            <w:top w:val="none" w:sz="0" w:space="0" w:color="auto"/>
            <w:left w:val="none" w:sz="0" w:space="0" w:color="auto"/>
            <w:bottom w:val="none" w:sz="0" w:space="0" w:color="auto"/>
            <w:right w:val="none" w:sz="0" w:space="0" w:color="auto"/>
          </w:divBdr>
        </w:div>
        <w:div w:id="1312245580">
          <w:marLeft w:val="0"/>
          <w:marRight w:val="0"/>
          <w:marTop w:val="0"/>
          <w:marBottom w:val="0"/>
          <w:divBdr>
            <w:top w:val="none" w:sz="0" w:space="0" w:color="auto"/>
            <w:left w:val="none" w:sz="0" w:space="0" w:color="auto"/>
            <w:bottom w:val="none" w:sz="0" w:space="0" w:color="auto"/>
            <w:right w:val="none" w:sz="0" w:space="0" w:color="auto"/>
          </w:divBdr>
        </w:div>
        <w:div w:id="1180238106">
          <w:marLeft w:val="0"/>
          <w:marRight w:val="0"/>
          <w:marTop w:val="0"/>
          <w:marBottom w:val="0"/>
          <w:divBdr>
            <w:top w:val="none" w:sz="0" w:space="0" w:color="auto"/>
            <w:left w:val="none" w:sz="0" w:space="0" w:color="auto"/>
            <w:bottom w:val="none" w:sz="0" w:space="0" w:color="auto"/>
            <w:right w:val="none" w:sz="0" w:space="0" w:color="auto"/>
          </w:divBdr>
        </w:div>
        <w:div w:id="1159880193">
          <w:marLeft w:val="0"/>
          <w:marRight w:val="0"/>
          <w:marTop w:val="0"/>
          <w:marBottom w:val="0"/>
          <w:divBdr>
            <w:top w:val="none" w:sz="0" w:space="0" w:color="auto"/>
            <w:left w:val="none" w:sz="0" w:space="0" w:color="auto"/>
            <w:bottom w:val="none" w:sz="0" w:space="0" w:color="auto"/>
            <w:right w:val="none" w:sz="0" w:space="0" w:color="auto"/>
          </w:divBdr>
        </w:div>
        <w:div w:id="1650551996">
          <w:marLeft w:val="0"/>
          <w:marRight w:val="0"/>
          <w:marTop w:val="0"/>
          <w:marBottom w:val="0"/>
          <w:divBdr>
            <w:top w:val="none" w:sz="0" w:space="0" w:color="auto"/>
            <w:left w:val="none" w:sz="0" w:space="0" w:color="auto"/>
            <w:bottom w:val="none" w:sz="0" w:space="0" w:color="auto"/>
            <w:right w:val="none" w:sz="0" w:space="0" w:color="auto"/>
          </w:divBdr>
        </w:div>
        <w:div w:id="269317145">
          <w:marLeft w:val="0"/>
          <w:marRight w:val="0"/>
          <w:marTop w:val="0"/>
          <w:marBottom w:val="0"/>
          <w:divBdr>
            <w:top w:val="none" w:sz="0" w:space="0" w:color="auto"/>
            <w:left w:val="none" w:sz="0" w:space="0" w:color="auto"/>
            <w:bottom w:val="none" w:sz="0" w:space="0" w:color="auto"/>
            <w:right w:val="none" w:sz="0" w:space="0" w:color="auto"/>
          </w:divBdr>
        </w:div>
        <w:div w:id="240221587">
          <w:marLeft w:val="0"/>
          <w:marRight w:val="0"/>
          <w:marTop w:val="0"/>
          <w:marBottom w:val="0"/>
          <w:divBdr>
            <w:top w:val="none" w:sz="0" w:space="0" w:color="auto"/>
            <w:left w:val="none" w:sz="0" w:space="0" w:color="auto"/>
            <w:bottom w:val="none" w:sz="0" w:space="0" w:color="auto"/>
            <w:right w:val="none" w:sz="0" w:space="0" w:color="auto"/>
          </w:divBdr>
        </w:div>
        <w:div w:id="732852819">
          <w:marLeft w:val="0"/>
          <w:marRight w:val="0"/>
          <w:marTop w:val="0"/>
          <w:marBottom w:val="0"/>
          <w:divBdr>
            <w:top w:val="none" w:sz="0" w:space="0" w:color="auto"/>
            <w:left w:val="none" w:sz="0" w:space="0" w:color="auto"/>
            <w:bottom w:val="none" w:sz="0" w:space="0" w:color="auto"/>
            <w:right w:val="none" w:sz="0" w:space="0" w:color="auto"/>
          </w:divBdr>
        </w:div>
        <w:div w:id="203642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Kibbey</dc:creator>
  <cp:lastModifiedBy>Tom Rowlett</cp:lastModifiedBy>
  <cp:revision>3</cp:revision>
  <dcterms:created xsi:type="dcterms:W3CDTF">2022-02-10T16:07:00Z</dcterms:created>
  <dcterms:modified xsi:type="dcterms:W3CDTF">2022-02-20T05:52:00Z</dcterms:modified>
</cp:coreProperties>
</file>